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DD2FE" w14:textId="77777777" w:rsidR="00EC5D2A" w:rsidRDefault="00EC5D2A" w:rsidP="00E25771">
      <w:pPr>
        <w:jc w:val="center"/>
        <w:rPr>
          <w:u w:val="single"/>
        </w:rPr>
      </w:pPr>
      <w:r>
        <w:rPr>
          <w:u w:val="single"/>
        </w:rPr>
        <w:t>ΠΑΝΕΠΙΣΤΗΜΙΟ ΔΥΤΙΚΗΣ ΜΑΚΕΔΟΝΙΑΣ</w:t>
      </w:r>
    </w:p>
    <w:p w14:paraId="57D4304A" w14:textId="77777777" w:rsidR="00EC5D2A" w:rsidRDefault="00EC5D2A" w:rsidP="00726EC1">
      <w:pPr>
        <w:jc w:val="center"/>
        <w:rPr>
          <w:u w:val="single"/>
        </w:rPr>
      </w:pPr>
      <w:r>
        <w:rPr>
          <w:u w:val="single"/>
        </w:rPr>
        <w:t xml:space="preserve">ΤΜΗΜΑ ΜΗΧΑΝΙΚΩΝ ΣΧΕΔΙΑΣΗΣ ΠΡΟΙΟΝΤΩΝ ΚΑΙ ΣΥΣΤΗΜΑΤΩΝ </w:t>
      </w:r>
    </w:p>
    <w:p w14:paraId="024D74CF" w14:textId="77777777" w:rsidR="00726EC1" w:rsidRPr="00EC5D2A" w:rsidRDefault="00726EC1" w:rsidP="00726EC1">
      <w:pPr>
        <w:jc w:val="center"/>
        <w:rPr>
          <w:u w:val="single"/>
        </w:rPr>
      </w:pPr>
    </w:p>
    <w:p w14:paraId="7086C838" w14:textId="77777777" w:rsidR="00726EC1" w:rsidRPr="00726EC1" w:rsidRDefault="00726EC1" w:rsidP="00726EC1">
      <w:pPr>
        <w:jc w:val="center"/>
        <w:rPr>
          <w:u w:val="single"/>
        </w:rPr>
      </w:pPr>
      <w:r>
        <w:rPr>
          <w:u w:val="single"/>
        </w:rPr>
        <w:t>ΟΡΚΩΜΟΣΙΑ ΦΟΙΤΗΤΩΝ ΚΑΤΕΥΘΥΝΣΗΣ</w:t>
      </w:r>
      <w:r w:rsidR="00E25771" w:rsidRPr="00E25771">
        <w:rPr>
          <w:u w:val="single"/>
        </w:rPr>
        <w:t xml:space="preserve"> ΒΙΟΜΗΧΑΝΙΚΟΥ ΣΧΕΔΙΑΣΜΟΥ ΤΜΗΜΑΤΟΣ ΜΗΧΑΝΟΛΟΓΩΝ ΜΗΧΑΝΙΚΩΝ ΚΑΙ ΒΙΟΜΗΧΑΝΙΚΟΥ ΣΧΕΔΙΑΣΜΟΥ Τ.Ε.</w:t>
      </w:r>
    </w:p>
    <w:p w14:paraId="7DBBEDD3" w14:textId="7B826D6B" w:rsidR="00D661BB" w:rsidRPr="00200E76" w:rsidRDefault="00435C0E" w:rsidP="007448B8">
      <w:pPr>
        <w:autoSpaceDE w:val="0"/>
        <w:autoSpaceDN w:val="0"/>
        <w:adjustRightInd w:val="0"/>
        <w:spacing w:after="0"/>
        <w:jc w:val="both"/>
        <w:rPr>
          <w:color w:val="FF0000"/>
        </w:rPr>
      </w:pPr>
      <w:r>
        <w:t xml:space="preserve">Με απόφαση </w:t>
      </w:r>
      <w:r w:rsidR="00664E72">
        <w:t xml:space="preserve">του </w:t>
      </w:r>
      <w:r w:rsidR="00751C31">
        <w:t>Κοσμήτορα της Πολυτεχνικής Σχολής</w:t>
      </w:r>
      <w:r w:rsidR="00726EC1">
        <w:t xml:space="preserve"> </w:t>
      </w:r>
      <w:r>
        <w:t xml:space="preserve">η ορκωμοσία </w:t>
      </w:r>
      <w:r w:rsidR="006857FF">
        <w:t>της κατεύθυνσης Βιομηχανικού Σχεδιασμού  του Τμήματος Μηχανολόγων Μηχανικών και Βιομηχανικού Σχεδιασμού το</w:t>
      </w:r>
      <w:r w:rsidR="002A2E14">
        <w:t xml:space="preserve">υ πρώην ΤΕΙ Δυτικής Μακεδονίας </w:t>
      </w:r>
      <w:r w:rsidR="00921782" w:rsidRPr="00D661BB">
        <w:t xml:space="preserve">ορίστηκε για τις </w:t>
      </w:r>
      <w:r w:rsidR="00751C31">
        <w:t>22</w:t>
      </w:r>
      <w:r w:rsidRPr="00D661BB">
        <w:t>/</w:t>
      </w:r>
      <w:r w:rsidR="00751C31">
        <w:t>11</w:t>
      </w:r>
      <w:r w:rsidRPr="00D661BB">
        <w:t>/202</w:t>
      </w:r>
      <w:r w:rsidR="00664E72">
        <w:t>4</w:t>
      </w:r>
      <w:r w:rsidRPr="00D661BB">
        <w:t xml:space="preserve"> ημέρα </w:t>
      </w:r>
      <w:r w:rsidR="007448B8" w:rsidRPr="00D661BB">
        <w:t>Παρασκευή</w:t>
      </w:r>
      <w:r w:rsidR="00200E76">
        <w:t xml:space="preserve"> </w:t>
      </w:r>
      <w:r w:rsidR="00664E72">
        <w:t>(η</w:t>
      </w:r>
      <w:r w:rsidR="00200E76">
        <w:t xml:space="preserve"> ώρα </w:t>
      </w:r>
      <w:r w:rsidR="00664E72">
        <w:t>θα ανακοινωθεί αργότερα)</w:t>
      </w:r>
      <w:r w:rsidR="00200E76" w:rsidRPr="00200E76">
        <w:t>.</w:t>
      </w:r>
    </w:p>
    <w:p w14:paraId="2D9FB48F" w14:textId="77BDCF96" w:rsidR="007448B8" w:rsidRPr="00D7279B" w:rsidRDefault="007448B8" w:rsidP="007448B8">
      <w:pPr>
        <w:autoSpaceDE w:val="0"/>
        <w:autoSpaceDN w:val="0"/>
        <w:adjustRightInd w:val="0"/>
        <w:spacing w:after="0"/>
        <w:jc w:val="both"/>
      </w:pPr>
      <w:r w:rsidRPr="007448B8">
        <w:rPr>
          <w:rFonts w:cstheme="minorHAnsi"/>
        </w:rPr>
        <w:t xml:space="preserve">Σύμφωνα με το ΦΕΚ. 4406/24-09-2021 άρθρο 21 παρ.1, η διεξαγωγή τελετών αποφοίτησης πραγματοποιείται με φυσική παρουσία των συμμετεχόντων. </w:t>
      </w:r>
    </w:p>
    <w:p w14:paraId="62DEA3FE" w14:textId="77777777" w:rsidR="007448B8" w:rsidRDefault="007448B8" w:rsidP="007448B8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</w:p>
    <w:p w14:paraId="12464382" w14:textId="449B3430" w:rsidR="00435C0E" w:rsidRPr="00435C0E" w:rsidRDefault="006372C3" w:rsidP="00435C0E">
      <w:pPr>
        <w:jc w:val="both"/>
      </w:pPr>
      <w:r>
        <w:t>Α.</w:t>
      </w:r>
      <w:r w:rsidR="00E25771">
        <w:t xml:space="preserve"> </w:t>
      </w:r>
      <w:r w:rsidR="00435C0E">
        <w:t>Όσοι φοιτητές έχουν τελειώσει με τα μαθήματα και έχουν κλείσει και τις εκκρεμότητες τους με την πρακ</w:t>
      </w:r>
      <w:r w:rsidR="006857FF">
        <w:t>τική άσκηση</w:t>
      </w:r>
      <w:r w:rsidR="00435C0E">
        <w:t>, την πτυχιακή τους και επιθυμούν να ορκιστούν  θα πρέπει να στείλουν</w:t>
      </w:r>
      <w:r w:rsidR="00C80AA7">
        <w:t xml:space="preserve"> </w:t>
      </w:r>
      <w:r w:rsidR="009B7C89">
        <w:t xml:space="preserve">έως τις </w:t>
      </w:r>
      <w:r w:rsidR="00751C31">
        <w:t>4</w:t>
      </w:r>
      <w:r w:rsidR="00E6110B">
        <w:t>/</w:t>
      </w:r>
      <w:r w:rsidR="00751C31">
        <w:t>11</w:t>
      </w:r>
      <w:r w:rsidR="009B7C89" w:rsidRPr="00726EC1">
        <w:t>/202</w:t>
      </w:r>
      <w:r w:rsidR="00664E72">
        <w:t xml:space="preserve">4 </w:t>
      </w:r>
      <w:r w:rsidR="009B7C89" w:rsidRPr="00726EC1">
        <w:t xml:space="preserve"> </w:t>
      </w:r>
      <w:r w:rsidR="00C80AA7" w:rsidRPr="00C80AA7">
        <w:rPr>
          <w:u w:val="single"/>
        </w:rPr>
        <w:t>μόνο</w:t>
      </w:r>
      <w:r w:rsidR="00C80AA7">
        <w:t xml:space="preserve"> μέσω ηλεκτρονικής αλληλογραφίας</w:t>
      </w:r>
      <w:r w:rsidR="00435C0E">
        <w:t xml:space="preserve"> στην Γραμματεία του Τμήματος</w:t>
      </w:r>
      <w:r w:rsidR="00AC0DF9" w:rsidRPr="00AC0DF9">
        <w:t xml:space="preserve"> (</w:t>
      </w:r>
      <w:hyperlink r:id="rId6" w:history="1">
        <w:r w:rsidR="00AC0DF9" w:rsidRPr="00AB53B4">
          <w:rPr>
            <w:rStyle w:val="-"/>
            <w:lang w:val="en-US"/>
          </w:rPr>
          <w:t>ide</w:t>
        </w:r>
        <w:r w:rsidR="00AC0DF9" w:rsidRPr="00AB53B4">
          <w:rPr>
            <w:rStyle w:val="-"/>
          </w:rPr>
          <w:t>@</w:t>
        </w:r>
        <w:r w:rsidR="00AC0DF9" w:rsidRPr="00AB53B4">
          <w:rPr>
            <w:rStyle w:val="-"/>
            <w:lang w:val="en-US"/>
          </w:rPr>
          <w:t>uowm</w:t>
        </w:r>
        <w:r w:rsidR="00AC0DF9" w:rsidRPr="00AB53B4">
          <w:rPr>
            <w:rStyle w:val="-"/>
          </w:rPr>
          <w:t>.</w:t>
        </w:r>
        <w:r w:rsidR="00AC0DF9" w:rsidRPr="00AB53B4">
          <w:rPr>
            <w:rStyle w:val="-"/>
            <w:lang w:val="en-US"/>
          </w:rPr>
          <w:t>gr</w:t>
        </w:r>
      </w:hyperlink>
      <w:r w:rsidR="00AC0DF9" w:rsidRPr="00AC0DF9">
        <w:t xml:space="preserve">) </w:t>
      </w:r>
      <w:r w:rsidR="00435C0E">
        <w:t xml:space="preserve"> τα παρακάτω </w:t>
      </w:r>
      <w:r w:rsidR="00805E46">
        <w:t>δικαιολογητικά</w:t>
      </w:r>
      <w:r w:rsidR="00435C0E" w:rsidRPr="00435C0E">
        <w:t>:</w:t>
      </w:r>
    </w:p>
    <w:p w14:paraId="2C988BD9" w14:textId="77777777" w:rsidR="00435C0E" w:rsidRDefault="00435C0E" w:rsidP="00435C0E">
      <w:pPr>
        <w:pStyle w:val="a3"/>
        <w:numPr>
          <w:ilvl w:val="0"/>
          <w:numId w:val="1"/>
        </w:numPr>
      </w:pPr>
      <w:r>
        <w:t>Αίτηση ορκωμοσίας.</w:t>
      </w:r>
    </w:p>
    <w:p w14:paraId="7339D174" w14:textId="77777777" w:rsidR="00435C0E" w:rsidRDefault="00AE3B4C" w:rsidP="00435C0E">
      <w:pPr>
        <w:pStyle w:val="a3"/>
        <w:numPr>
          <w:ilvl w:val="0"/>
          <w:numId w:val="1"/>
        </w:numPr>
      </w:pPr>
      <w:r>
        <w:t>Φωτοτυπία Αστυνομικής Ταυτότητας</w:t>
      </w:r>
    </w:p>
    <w:p w14:paraId="0C25563D" w14:textId="77777777" w:rsidR="00AE3B4C" w:rsidRPr="00AE3B4C" w:rsidRDefault="00C80AA7" w:rsidP="00C80AA7">
      <w:pPr>
        <w:pStyle w:val="a3"/>
        <w:numPr>
          <w:ilvl w:val="0"/>
          <w:numId w:val="1"/>
        </w:numPr>
      </w:pPr>
      <w:r>
        <w:t>Υπεύθυνη</w:t>
      </w:r>
      <w:r w:rsidR="00AE3B4C">
        <w:t xml:space="preserve"> </w:t>
      </w:r>
      <w:r>
        <w:t>Δήλωση</w:t>
      </w:r>
      <w:r w:rsidR="00AE3B4C">
        <w:t xml:space="preserve"> συμμετοχής </w:t>
      </w:r>
      <w:r w:rsidR="00AE3B4C">
        <w:rPr>
          <w:lang w:val="en-US"/>
        </w:rPr>
        <w:t>ERASMUS</w:t>
      </w:r>
      <w:r>
        <w:t>.</w:t>
      </w:r>
      <w:r w:rsidRPr="00C80AA7">
        <w:t xml:space="preserve"> </w:t>
      </w:r>
      <w:r>
        <w:t xml:space="preserve">(Μόνο για αυτούς που έχουν συμμετάσχει σε πρόγραμμα </w:t>
      </w:r>
      <w:r>
        <w:rPr>
          <w:lang w:val="en-US"/>
        </w:rPr>
        <w:t>ERASMUS</w:t>
      </w:r>
      <w:r>
        <w:t>).</w:t>
      </w:r>
    </w:p>
    <w:p w14:paraId="0F6A28D2" w14:textId="764151AA" w:rsidR="0040772D" w:rsidRPr="00D661BB" w:rsidRDefault="00AE3B4C" w:rsidP="0040772D">
      <w:pPr>
        <w:pStyle w:val="a3"/>
        <w:numPr>
          <w:ilvl w:val="0"/>
          <w:numId w:val="1"/>
        </w:numPr>
        <w:jc w:val="both"/>
      </w:pPr>
      <w:r>
        <w:t>Καταθετήριο Εθνικής Τράπεζας για την παραλαβή του παπύρου (εφόσον ο/η φοιτητής/τρια επιθυμεί την έκδοση παπύρου, αριθ.</w:t>
      </w:r>
      <w:r w:rsidR="006857FF">
        <w:t xml:space="preserve"> </w:t>
      </w:r>
      <w:r>
        <w:t xml:space="preserve">λογαριασμού </w:t>
      </w:r>
      <w:r w:rsidRPr="00D661BB">
        <w:rPr>
          <w:lang w:val="en-US"/>
        </w:rPr>
        <w:t>IBAN</w:t>
      </w:r>
      <w:r w:rsidRPr="00D661BB">
        <w:t>:</w:t>
      </w:r>
      <w:r w:rsidRPr="00D661BB">
        <w:rPr>
          <w:lang w:val="en-US"/>
        </w:rPr>
        <w:t>GR</w:t>
      </w:r>
      <w:r w:rsidR="00D661BB" w:rsidRPr="00D661BB">
        <w:t xml:space="preserve">7401103770000037754073973 </w:t>
      </w:r>
      <w:r w:rsidRPr="00D661BB">
        <w:t xml:space="preserve">ΕΘΝΙΚΗ ΤΡΑΠΕΖΑ, ΔΙΚΑΙΟΥΧΟΣ: ΠΑΝΕΠΙΣΤΗΜΙΟ ΔΥΤΙΚΗΣ ΜΑΚΕΔΟΝΙΑ, ποσό </w:t>
      </w:r>
      <w:r w:rsidR="00713911">
        <w:t>2</w:t>
      </w:r>
      <w:r w:rsidRPr="00D661BB">
        <w:t xml:space="preserve">0 ευρώ. Υποχρεωτικά αναγράφεται στην αιτιολογία πληρωμής και το Τμήμα του </w:t>
      </w:r>
      <w:r w:rsidR="007E41DC" w:rsidRPr="00D661BB">
        <w:t>ορκισθέντος</w:t>
      </w:r>
      <w:r w:rsidRPr="00D661BB">
        <w:t xml:space="preserve"> φοιτητή).</w:t>
      </w:r>
    </w:p>
    <w:p w14:paraId="76ACBEC7" w14:textId="77777777" w:rsidR="0040772D" w:rsidRDefault="006372C3" w:rsidP="0040772D">
      <w:pPr>
        <w:jc w:val="both"/>
      </w:pPr>
      <w:r>
        <w:t>Β.</w:t>
      </w:r>
      <w:r w:rsidR="00E25771">
        <w:t xml:space="preserve"> </w:t>
      </w:r>
      <w:r w:rsidR="0040772D">
        <w:t>Ό</w:t>
      </w:r>
      <w:r>
        <w:t xml:space="preserve">σοι φοιτητές </w:t>
      </w:r>
      <w:r w:rsidR="00EA6537">
        <w:t xml:space="preserve">έχουν εκκρεμότητες με επιστροφές βιβλίων  πρέπει να τα αποστείλουν (με </w:t>
      </w:r>
      <w:r w:rsidR="00EA6537">
        <w:rPr>
          <w:lang w:val="en-US"/>
        </w:rPr>
        <w:t>courier</w:t>
      </w:r>
      <w:r w:rsidR="00EA6537" w:rsidRPr="00EA6537">
        <w:t xml:space="preserve"> </w:t>
      </w:r>
      <w:r w:rsidR="00EA6537">
        <w:t>ή ταχυδρομικώς</w:t>
      </w:r>
      <w:r w:rsidR="002E676C">
        <w:t>) στην βιβλιοθήκη του Πανεπιστη</w:t>
      </w:r>
      <w:r w:rsidR="00EA6537">
        <w:t>μίου  πριν την ορκωμοσία</w:t>
      </w:r>
      <w:r w:rsidR="002E676C">
        <w:t>. (</w:t>
      </w:r>
      <w:r w:rsidR="00EA6537">
        <w:t xml:space="preserve"> τηλ. </w:t>
      </w:r>
      <w:r w:rsidR="002E676C">
        <w:t>επικοινωνίας 24610-68203)</w:t>
      </w:r>
      <w:r w:rsidR="00EA6537">
        <w:t>.</w:t>
      </w:r>
    </w:p>
    <w:p w14:paraId="5C1FC4DD" w14:textId="78C4BB33" w:rsidR="00EA6537" w:rsidRDefault="00EA6537" w:rsidP="0040772D">
      <w:pPr>
        <w:jc w:val="both"/>
      </w:pPr>
      <w:r>
        <w:t>Γ.</w:t>
      </w:r>
      <w:r w:rsidR="00E25771">
        <w:t xml:space="preserve"> </w:t>
      </w:r>
      <w:r w:rsidR="00D70109">
        <w:t>Ο</w:t>
      </w:r>
      <w:r>
        <w:t>ι φοιτητές</w:t>
      </w:r>
      <w:r w:rsidR="00D70109">
        <w:t xml:space="preserve"> μπορούν να κάνουν εγγραφή </w:t>
      </w:r>
      <w:r>
        <w:t xml:space="preserve"> στην </w:t>
      </w:r>
      <w:r w:rsidR="00D70109">
        <w:t xml:space="preserve">σύνδεσμο </w:t>
      </w:r>
      <w:r>
        <w:t xml:space="preserve"> </w:t>
      </w:r>
      <w:hyperlink r:id="rId7" w:history="1">
        <w:r w:rsidR="00D70109" w:rsidRPr="00E51E6C">
          <w:rPr>
            <w:rStyle w:val="-"/>
            <w:lang w:val="en-US"/>
          </w:rPr>
          <w:t>https</w:t>
        </w:r>
        <w:r w:rsidR="00D70109" w:rsidRPr="00E51E6C">
          <w:rPr>
            <w:rStyle w:val="-"/>
          </w:rPr>
          <w:t>://</w:t>
        </w:r>
        <w:r w:rsidR="00D70109" w:rsidRPr="00E51E6C">
          <w:rPr>
            <w:rStyle w:val="-"/>
            <w:lang w:val="en-US"/>
          </w:rPr>
          <w:t>alumni</w:t>
        </w:r>
        <w:r w:rsidR="00D70109" w:rsidRPr="00E51E6C">
          <w:rPr>
            <w:rStyle w:val="-"/>
          </w:rPr>
          <w:t>.</w:t>
        </w:r>
        <w:r w:rsidR="00D70109" w:rsidRPr="00E51E6C">
          <w:rPr>
            <w:rStyle w:val="-"/>
            <w:lang w:val="en-US"/>
          </w:rPr>
          <w:t>uowm</w:t>
        </w:r>
        <w:r w:rsidR="00D70109" w:rsidRPr="00E51E6C">
          <w:rPr>
            <w:rStyle w:val="-"/>
          </w:rPr>
          <w:t>.</w:t>
        </w:r>
        <w:r w:rsidR="00D70109" w:rsidRPr="00E51E6C">
          <w:rPr>
            <w:rStyle w:val="-"/>
            <w:lang w:val="en-US"/>
          </w:rPr>
          <w:t>gr</w:t>
        </w:r>
      </w:hyperlink>
      <w:r w:rsidRPr="00EA6537">
        <w:t xml:space="preserve"> </w:t>
      </w:r>
      <w:r w:rsidR="00D70109">
        <w:t xml:space="preserve">στην δομή αποφοίτων του Πανεπιστημιου Δυτικής Μακεδονίας και εάν  θέλουν να σημπληρώσουν και το ερωτηματολόγιο </w:t>
      </w:r>
      <w:r>
        <w:t xml:space="preserve"> </w:t>
      </w:r>
      <w:r w:rsidR="00D70109">
        <w:t>των αποφοίτων ..</w:t>
      </w:r>
    </w:p>
    <w:p w14:paraId="49D033C4" w14:textId="77777777" w:rsidR="002E676C" w:rsidRPr="00EA6537" w:rsidRDefault="002E676C" w:rsidP="0040772D">
      <w:pPr>
        <w:jc w:val="both"/>
      </w:pPr>
    </w:p>
    <w:sectPr w:rsidR="002E676C" w:rsidRPr="00EA65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Pro-Regular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048F8"/>
    <w:multiLevelType w:val="hybridMultilevel"/>
    <w:tmpl w:val="7A2A3CA6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3CB35B1A"/>
    <w:multiLevelType w:val="hybridMultilevel"/>
    <w:tmpl w:val="7A2A3CA6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948196925">
    <w:abstractNumId w:val="1"/>
  </w:num>
  <w:num w:numId="2" w16cid:durableId="192769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F3"/>
    <w:rsid w:val="00022397"/>
    <w:rsid w:val="000A2718"/>
    <w:rsid w:val="001407FE"/>
    <w:rsid w:val="00200E76"/>
    <w:rsid w:val="00201337"/>
    <w:rsid w:val="002713D1"/>
    <w:rsid w:val="0028732B"/>
    <w:rsid w:val="002A2E14"/>
    <w:rsid w:val="002E676C"/>
    <w:rsid w:val="003117AF"/>
    <w:rsid w:val="00381FF3"/>
    <w:rsid w:val="0040772D"/>
    <w:rsid w:val="00435C0E"/>
    <w:rsid w:val="00630A29"/>
    <w:rsid w:val="006372C3"/>
    <w:rsid w:val="00664E72"/>
    <w:rsid w:val="006857FF"/>
    <w:rsid w:val="00713911"/>
    <w:rsid w:val="00725278"/>
    <w:rsid w:val="00726EC1"/>
    <w:rsid w:val="007448B8"/>
    <w:rsid w:val="00751C31"/>
    <w:rsid w:val="00754336"/>
    <w:rsid w:val="007A5142"/>
    <w:rsid w:val="007B7399"/>
    <w:rsid w:val="007C0821"/>
    <w:rsid w:val="007E41DC"/>
    <w:rsid w:val="00805E46"/>
    <w:rsid w:val="00921782"/>
    <w:rsid w:val="009B7C89"/>
    <w:rsid w:val="00A3715E"/>
    <w:rsid w:val="00AC0DF9"/>
    <w:rsid w:val="00AE3B4C"/>
    <w:rsid w:val="00AF2745"/>
    <w:rsid w:val="00C42878"/>
    <w:rsid w:val="00C80AA7"/>
    <w:rsid w:val="00D661BB"/>
    <w:rsid w:val="00D70109"/>
    <w:rsid w:val="00D7279B"/>
    <w:rsid w:val="00DD4F76"/>
    <w:rsid w:val="00E25771"/>
    <w:rsid w:val="00E2636E"/>
    <w:rsid w:val="00E33CC8"/>
    <w:rsid w:val="00E6110B"/>
    <w:rsid w:val="00EA6537"/>
    <w:rsid w:val="00EC5D2A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02D8"/>
  <w15:docId w15:val="{254B1197-FBFA-47B3-AA8D-4D10FD15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C0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A6537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0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lumni.uowm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de@uowm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28D6-CC64-40B6-A657-00A6A790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(a) ΤΣΙΑΝΑΚΑ ΑΝΝΑ</cp:lastModifiedBy>
  <cp:revision>7</cp:revision>
  <dcterms:created xsi:type="dcterms:W3CDTF">2023-10-17T07:34:00Z</dcterms:created>
  <dcterms:modified xsi:type="dcterms:W3CDTF">2024-10-21T09:32:00Z</dcterms:modified>
</cp:coreProperties>
</file>